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A464" w14:textId="6889BAD3" w:rsidR="00DB619E" w:rsidRPr="00DB619E" w:rsidRDefault="00C20374" w:rsidP="00C20374">
      <w:pPr>
        <w:shd w:val="clear" w:color="auto" w:fill="FFFFFF"/>
        <w:spacing w:after="161" w:line="336" w:lineRule="atLeast"/>
        <w:outlineLvl w:val="0"/>
        <w:rPr>
          <w:rFonts w:ascii="Chivo" w:eastAsia="Times New Roman" w:hAnsi="Chivo" w:cs="Times New Roman"/>
          <w:color w:val="333333"/>
          <w:spacing w:val="-7"/>
          <w:kern w:val="36"/>
          <w:sz w:val="46"/>
          <w:szCs w:val="44"/>
        </w:rPr>
      </w:pPr>
      <w:r>
        <w:rPr>
          <w:rFonts w:ascii="Asap" w:eastAsia="Times New Roman" w:hAnsi="Asap" w:cs="Times New Roman"/>
          <w:noProof/>
          <w:color w:val="333333"/>
          <w:spacing w:val="5"/>
        </w:rPr>
        <w:drawing>
          <wp:anchor distT="0" distB="0" distL="114300" distR="114300" simplePos="0" relativeHeight="251658240" behindDoc="0" locked="0" layoutInCell="1" allowOverlap="1" wp14:anchorId="5BEF2305" wp14:editId="4D4FD46C">
            <wp:simplePos x="0" y="0"/>
            <wp:positionH relativeFrom="column">
              <wp:posOffset>-906145</wp:posOffset>
            </wp:positionH>
            <wp:positionV relativeFrom="page">
              <wp:posOffset>80448</wp:posOffset>
            </wp:positionV>
            <wp:extent cx="1807845" cy="1682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845" cy="1682750"/>
                    </a:xfrm>
                    <a:prstGeom prst="rect">
                      <a:avLst/>
                    </a:prstGeom>
                  </pic:spPr>
                </pic:pic>
              </a:graphicData>
            </a:graphic>
            <wp14:sizeRelH relativeFrom="page">
              <wp14:pctWidth>0</wp14:pctWidth>
            </wp14:sizeRelH>
            <wp14:sizeRelV relativeFrom="page">
              <wp14:pctHeight>0</wp14:pctHeight>
            </wp14:sizeRelV>
          </wp:anchor>
        </w:drawing>
      </w:r>
      <w:r w:rsidR="00DB619E" w:rsidRPr="00DB619E">
        <w:rPr>
          <w:rFonts w:ascii="Chivo" w:eastAsia="Times New Roman" w:hAnsi="Chivo" w:cs="Times New Roman"/>
          <w:color w:val="333333"/>
          <w:spacing w:val="-7"/>
          <w:kern w:val="36"/>
          <w:sz w:val="46"/>
          <w:szCs w:val="44"/>
        </w:rPr>
        <w:t>The Tumbleweed Reading Club </w:t>
      </w:r>
    </w:p>
    <w:p w14:paraId="0ACA82CF" w14:textId="6FF3F786" w:rsidR="00DB619E" w:rsidRDefault="00DB619E" w:rsidP="00C20374">
      <w:pPr>
        <w:shd w:val="clear" w:color="auto" w:fill="FFFFFF"/>
        <w:spacing w:before="300" w:after="384"/>
        <w:rPr>
          <w:rFonts w:ascii="Asap" w:eastAsia="Times New Roman" w:hAnsi="Asap" w:cs="Times New Roman"/>
          <w:color w:val="333333"/>
          <w:spacing w:val="5"/>
          <w:sz w:val="23"/>
          <w:szCs w:val="23"/>
        </w:rPr>
      </w:pPr>
      <w:r w:rsidRPr="00DB619E">
        <w:rPr>
          <w:rFonts w:ascii="Asap" w:eastAsia="Times New Roman" w:hAnsi="Asap" w:cs="Times New Roman"/>
          <w:b/>
          <w:bCs/>
          <w:color w:val="333333"/>
          <w:spacing w:val="5"/>
          <w:sz w:val="23"/>
          <w:szCs w:val="23"/>
        </w:rPr>
        <w:t>10:00 – 11:15 am C</w:t>
      </w:r>
      <w:r w:rsidR="003F747D">
        <w:rPr>
          <w:rFonts w:ascii="Asap" w:eastAsia="Times New Roman" w:hAnsi="Asap" w:cs="Times New Roman"/>
          <w:b/>
          <w:bCs/>
          <w:color w:val="333333"/>
          <w:spacing w:val="5"/>
          <w:sz w:val="23"/>
          <w:szCs w:val="23"/>
        </w:rPr>
        <w:t>D</w:t>
      </w:r>
      <w:r w:rsidRPr="00DB619E">
        <w:rPr>
          <w:rFonts w:ascii="Asap" w:eastAsia="Times New Roman" w:hAnsi="Asap" w:cs="Times New Roman"/>
          <w:b/>
          <w:bCs/>
          <w:color w:val="333333"/>
          <w:spacing w:val="5"/>
          <w:sz w:val="23"/>
          <w:szCs w:val="23"/>
        </w:rPr>
        <w:t>T Thursdays $40/session</w:t>
      </w:r>
      <w:r w:rsidRPr="00DB619E">
        <w:rPr>
          <w:rFonts w:ascii="Asap" w:eastAsia="Times New Roman" w:hAnsi="Asap" w:cs="Times New Roman"/>
          <w:color w:val="333333"/>
          <w:spacing w:val="5"/>
          <w:sz w:val="23"/>
          <w:szCs w:val="23"/>
        </w:rPr>
        <w:br/>
        <w:t>Sign up for 3 or more sessions, for a 10% discount </w:t>
      </w:r>
      <w:r w:rsidRPr="00DB619E">
        <w:rPr>
          <w:rFonts w:ascii="Asap" w:eastAsia="Times New Roman" w:hAnsi="Asap" w:cs="Times New Roman"/>
          <w:color w:val="333333"/>
          <w:spacing w:val="5"/>
          <w:sz w:val="23"/>
          <w:szCs w:val="23"/>
        </w:rPr>
        <w:br/>
        <w:t>Two scholarships are available in Spring 2021 - contact Laura for details.</w:t>
      </w:r>
    </w:p>
    <w:p w14:paraId="0E51C607" w14:textId="6240BC6E" w:rsidR="00DB619E" w:rsidRPr="00DB619E" w:rsidRDefault="00DB619E" w:rsidP="00C20374">
      <w:pPr>
        <w:shd w:val="clear" w:color="auto" w:fill="FFFFFF"/>
        <w:spacing w:before="300" w:after="384"/>
        <w:rPr>
          <w:rFonts w:ascii="Asap" w:eastAsia="Times New Roman" w:hAnsi="Asap" w:cs="Times New Roman"/>
          <w:color w:val="333333"/>
          <w:spacing w:val="5"/>
          <w:sz w:val="23"/>
          <w:szCs w:val="23"/>
        </w:rPr>
      </w:pPr>
      <w:r w:rsidRPr="00DB619E">
        <w:rPr>
          <w:rFonts w:ascii="Asap" w:eastAsia="Times New Roman" w:hAnsi="Asap" w:cs="Times New Roman"/>
          <w:color w:val="333333"/>
          <w:spacing w:val="5"/>
          <w:sz w:val="23"/>
          <w:szCs w:val="23"/>
        </w:rPr>
        <w:t>$40/class registration includes:</w:t>
      </w:r>
    </w:p>
    <w:p w14:paraId="7226A5A0" w14:textId="6F64197A" w:rsidR="00DB619E" w:rsidRPr="00DB619E" w:rsidRDefault="00DB619E" w:rsidP="00DB619E">
      <w:pPr>
        <w:numPr>
          <w:ilvl w:val="0"/>
          <w:numId w:val="1"/>
        </w:numPr>
        <w:shd w:val="clear" w:color="auto" w:fill="FFFFFF"/>
        <w:spacing w:before="120" w:after="120"/>
        <w:rPr>
          <w:rFonts w:ascii="Asap" w:eastAsia="Times New Roman" w:hAnsi="Asap" w:cs="Times New Roman"/>
          <w:color w:val="333333"/>
          <w:spacing w:val="5"/>
          <w:sz w:val="23"/>
          <w:szCs w:val="23"/>
        </w:rPr>
      </w:pPr>
      <w:r w:rsidRPr="00DB619E">
        <w:rPr>
          <w:rFonts w:ascii="Asap" w:eastAsia="Times New Roman" w:hAnsi="Asap" w:cs="Times New Roman"/>
          <w:b/>
          <w:bCs/>
          <w:color w:val="333333"/>
          <w:spacing w:val="5"/>
          <w:sz w:val="23"/>
          <w:szCs w:val="23"/>
        </w:rPr>
        <w:t>Selected reading</w:t>
      </w:r>
      <w:r w:rsidRPr="00DB619E">
        <w:rPr>
          <w:rFonts w:ascii="Asap" w:eastAsia="Times New Roman" w:hAnsi="Asap" w:cs="Times New Roman"/>
          <w:color w:val="333333"/>
          <w:spacing w:val="5"/>
          <w:sz w:val="23"/>
          <w:szCs w:val="23"/>
        </w:rPr>
        <w:t>, sent via PDF in advance of our meeting (in some cases, you may be encouraged to purchase the author’s book, but generally readings will be texts that can be circulated via PDF)</w:t>
      </w:r>
    </w:p>
    <w:p w14:paraId="4FACD5F9" w14:textId="1C46FFC3" w:rsidR="00DB619E" w:rsidRPr="00DB619E" w:rsidRDefault="00DB619E" w:rsidP="00DB619E">
      <w:pPr>
        <w:numPr>
          <w:ilvl w:val="0"/>
          <w:numId w:val="1"/>
        </w:numPr>
        <w:shd w:val="clear" w:color="auto" w:fill="FFFFFF"/>
        <w:spacing w:before="120" w:after="120"/>
        <w:rPr>
          <w:rFonts w:ascii="Asap" w:eastAsia="Times New Roman" w:hAnsi="Asap" w:cs="Times New Roman"/>
          <w:color w:val="333333"/>
          <w:spacing w:val="5"/>
          <w:sz w:val="23"/>
          <w:szCs w:val="23"/>
        </w:rPr>
      </w:pPr>
      <w:r w:rsidRPr="00DB619E">
        <w:rPr>
          <w:rFonts w:ascii="Asap" w:eastAsia="Times New Roman" w:hAnsi="Asap" w:cs="Times New Roman"/>
          <w:b/>
          <w:bCs/>
          <w:color w:val="333333"/>
          <w:spacing w:val="5"/>
          <w:sz w:val="23"/>
          <w:szCs w:val="23"/>
        </w:rPr>
        <w:t>Laura’s Notes for Reading</w:t>
      </w:r>
      <w:r w:rsidRPr="00DB619E">
        <w:rPr>
          <w:rFonts w:ascii="Asap" w:eastAsia="Times New Roman" w:hAnsi="Asap" w:cs="Times New Roman"/>
          <w:color w:val="333333"/>
          <w:spacing w:val="5"/>
          <w:sz w:val="23"/>
          <w:szCs w:val="23"/>
        </w:rPr>
        <w:t xml:space="preserve"> – a curated guide to the text, outlining major ideas + key terms in a short video and accompanying email</w:t>
      </w:r>
    </w:p>
    <w:p w14:paraId="3C470A22" w14:textId="6964B133" w:rsidR="00DB619E" w:rsidRPr="001871ED" w:rsidRDefault="00DB619E" w:rsidP="00DB619E">
      <w:pPr>
        <w:numPr>
          <w:ilvl w:val="0"/>
          <w:numId w:val="1"/>
        </w:numPr>
        <w:shd w:val="clear" w:color="auto" w:fill="FFFFFF"/>
        <w:spacing w:before="120" w:after="120"/>
        <w:rPr>
          <w:rFonts w:ascii="Asap" w:eastAsia="Times New Roman" w:hAnsi="Asap" w:cs="Times New Roman"/>
          <w:color w:val="333333"/>
          <w:spacing w:val="5"/>
          <w:sz w:val="23"/>
          <w:szCs w:val="23"/>
        </w:rPr>
      </w:pPr>
      <w:r w:rsidRPr="00DB619E">
        <w:rPr>
          <w:rFonts w:ascii="Asap" w:eastAsia="Times New Roman" w:hAnsi="Asap" w:cs="Times New Roman"/>
          <w:b/>
          <w:bCs/>
          <w:color w:val="333333"/>
          <w:spacing w:val="5"/>
          <w:sz w:val="23"/>
          <w:szCs w:val="23"/>
        </w:rPr>
        <w:t>A moderated conversation</w:t>
      </w:r>
      <w:r w:rsidRPr="00DB619E">
        <w:rPr>
          <w:rFonts w:ascii="Asap" w:eastAsia="Times New Roman" w:hAnsi="Asap" w:cs="Times New Roman"/>
          <w:color w:val="333333"/>
          <w:spacing w:val="5"/>
          <w:sz w:val="23"/>
          <w:szCs w:val="23"/>
        </w:rPr>
        <w:t xml:space="preserve"> about the reading, held online via Zoom </w:t>
      </w:r>
      <w:r w:rsidR="001871ED">
        <w:rPr>
          <w:rFonts w:ascii="Asap" w:eastAsia="Times New Roman" w:hAnsi="Asap" w:cs="Times New Roman"/>
          <w:color w:val="333333"/>
          <w:spacing w:val="5"/>
          <w:sz w:val="23"/>
          <w:szCs w:val="23"/>
        </w:rPr>
        <w:br/>
      </w:r>
    </w:p>
    <w:p w14:paraId="0E263802" w14:textId="3F539260" w:rsidR="00DB619E" w:rsidRPr="00DB619E" w:rsidRDefault="00DB619E" w:rsidP="00670CC1">
      <w:pPr>
        <w:shd w:val="clear" w:color="auto" w:fill="FFFFFF"/>
        <w:spacing w:before="120" w:after="120"/>
        <w:jc w:val="center"/>
        <w:rPr>
          <w:rFonts w:ascii="Asap" w:eastAsia="Times New Roman" w:hAnsi="Asap" w:cs="Times New Roman"/>
          <w:b/>
          <w:bCs/>
          <w:color w:val="333333"/>
          <w:spacing w:val="5"/>
          <w:sz w:val="23"/>
          <w:szCs w:val="23"/>
        </w:rPr>
      </w:pPr>
      <w:r>
        <w:rPr>
          <w:rFonts w:ascii="Asap" w:eastAsia="Times New Roman" w:hAnsi="Asap" w:cs="Times New Roman"/>
          <w:b/>
          <w:bCs/>
          <w:color w:val="333333"/>
          <w:spacing w:val="5"/>
          <w:sz w:val="23"/>
          <w:szCs w:val="23"/>
        </w:rPr>
        <w:t>TO REGISTER, PLEASE FILL OUT THE FOLLOWING</w:t>
      </w:r>
      <w:r w:rsidR="00670CC1">
        <w:rPr>
          <w:rFonts w:ascii="Asap" w:eastAsia="Times New Roman" w:hAnsi="Asap" w:cs="Times New Roman"/>
          <w:b/>
          <w:bCs/>
          <w:color w:val="333333"/>
          <w:spacing w:val="5"/>
          <w:sz w:val="23"/>
          <w:szCs w:val="23"/>
        </w:rPr>
        <w:t>:</w:t>
      </w:r>
    </w:p>
    <w:p w14:paraId="584EBAB8" w14:textId="2791122D" w:rsidR="00DB619E" w:rsidRDefault="00DB619E" w:rsidP="00DB619E">
      <w:pPr>
        <w:shd w:val="clear" w:color="auto" w:fill="FFFFFF"/>
        <w:spacing w:before="120" w:after="120"/>
        <w:rPr>
          <w:rFonts w:ascii="Asap" w:eastAsia="Times New Roman" w:hAnsi="Asap" w:cs="Times New Roman"/>
          <w:color w:val="333333"/>
          <w:spacing w:val="5"/>
          <w:sz w:val="23"/>
          <w:szCs w:val="23"/>
        </w:rPr>
      </w:pPr>
      <w:r>
        <w:rPr>
          <w:rFonts w:ascii="Asap" w:eastAsia="Times New Roman" w:hAnsi="Asap" w:cs="Times New Roman"/>
          <w:color w:val="333333"/>
          <w:spacing w:val="5"/>
          <w:sz w:val="23"/>
          <w:szCs w:val="23"/>
        </w:rPr>
        <w:t xml:space="preserve">Your full name: </w:t>
      </w:r>
    </w:p>
    <w:p w14:paraId="2E87B1A8" w14:textId="77777777" w:rsidR="00670CC1" w:rsidRDefault="00DB619E" w:rsidP="00670CC1">
      <w:pPr>
        <w:shd w:val="clear" w:color="auto" w:fill="FFFFFF"/>
        <w:spacing w:before="120" w:after="120"/>
        <w:rPr>
          <w:rFonts w:ascii="Asap" w:eastAsia="Times New Roman" w:hAnsi="Asap" w:cs="Times New Roman"/>
          <w:color w:val="333333"/>
          <w:spacing w:val="5"/>
          <w:sz w:val="23"/>
          <w:szCs w:val="23"/>
        </w:rPr>
      </w:pPr>
      <w:r>
        <w:rPr>
          <w:rFonts w:ascii="Asap" w:eastAsia="Times New Roman" w:hAnsi="Asap" w:cs="Times New Roman"/>
          <w:color w:val="333333"/>
          <w:spacing w:val="5"/>
          <w:sz w:val="23"/>
          <w:szCs w:val="23"/>
        </w:rPr>
        <w:t xml:space="preserve">Your mailing address: </w:t>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p>
    <w:p w14:paraId="5FCEFE10" w14:textId="77777777" w:rsidR="00670CC1" w:rsidRDefault="00670CC1" w:rsidP="00670CC1">
      <w:pPr>
        <w:shd w:val="clear" w:color="auto" w:fill="FFFFFF"/>
        <w:spacing w:before="120" w:after="120"/>
        <w:rPr>
          <w:rFonts w:ascii="Asap" w:eastAsia="Times New Roman" w:hAnsi="Asap" w:cs="Times New Roman"/>
          <w:color w:val="333333"/>
          <w:spacing w:val="5"/>
          <w:sz w:val="23"/>
          <w:szCs w:val="23"/>
        </w:rPr>
      </w:pPr>
    </w:p>
    <w:p w14:paraId="488FE941" w14:textId="22F5A845" w:rsidR="00DB619E" w:rsidRDefault="00DB619E" w:rsidP="00670CC1">
      <w:pPr>
        <w:shd w:val="clear" w:color="auto" w:fill="FFFFFF"/>
        <w:spacing w:before="120" w:after="120"/>
        <w:rPr>
          <w:rFonts w:ascii="Asap" w:eastAsia="Times New Roman" w:hAnsi="Asap" w:cs="Times New Roman"/>
          <w:color w:val="333333"/>
          <w:spacing w:val="5"/>
          <w:sz w:val="23"/>
          <w:szCs w:val="23"/>
        </w:rPr>
      </w:pPr>
      <w:r>
        <w:rPr>
          <w:rFonts w:ascii="Asap" w:eastAsia="Times New Roman" w:hAnsi="Asap" w:cs="Times New Roman"/>
          <w:color w:val="333333"/>
          <w:spacing w:val="5"/>
          <w:sz w:val="23"/>
          <w:szCs w:val="23"/>
        </w:rPr>
        <w:t xml:space="preserve">Your phone number: </w:t>
      </w:r>
    </w:p>
    <w:p w14:paraId="669AB148" w14:textId="45452D97" w:rsidR="00DB619E" w:rsidRDefault="00DB619E" w:rsidP="00DB619E">
      <w:pPr>
        <w:shd w:val="clear" w:color="auto" w:fill="FFFFFF"/>
        <w:spacing w:before="120" w:after="120"/>
        <w:rPr>
          <w:rFonts w:ascii="Asap" w:eastAsia="Times New Roman" w:hAnsi="Asap" w:cs="Times New Roman"/>
          <w:color w:val="333333"/>
          <w:spacing w:val="5"/>
          <w:sz w:val="23"/>
          <w:szCs w:val="23"/>
        </w:rPr>
      </w:pPr>
      <w:r>
        <w:rPr>
          <w:rFonts w:ascii="Asap" w:eastAsia="Times New Roman" w:hAnsi="Asap" w:cs="Times New Roman"/>
          <w:color w:val="333333"/>
          <w:spacing w:val="5"/>
          <w:sz w:val="23"/>
          <w:szCs w:val="23"/>
        </w:rPr>
        <w:t xml:space="preserve">Your email address: </w:t>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r>
        <w:rPr>
          <w:rFonts w:ascii="Asap" w:eastAsia="Times New Roman" w:hAnsi="Asap" w:cs="Times New Roman"/>
          <w:color w:val="333333"/>
          <w:spacing w:val="5"/>
          <w:sz w:val="23"/>
          <w:szCs w:val="23"/>
        </w:rPr>
        <w:softHyphen/>
      </w:r>
    </w:p>
    <w:p w14:paraId="351517E8" w14:textId="1A314984" w:rsidR="00DB619E" w:rsidRDefault="00DB619E" w:rsidP="00670CC1">
      <w:pPr>
        <w:shd w:val="clear" w:color="auto" w:fill="FFFFFF"/>
        <w:spacing w:before="120" w:after="120"/>
        <w:rPr>
          <w:rFonts w:ascii="Asap" w:eastAsia="Times New Roman" w:hAnsi="Asap" w:cs="Times New Roman"/>
          <w:color w:val="333333"/>
          <w:spacing w:val="5"/>
          <w:sz w:val="23"/>
          <w:szCs w:val="23"/>
        </w:rPr>
      </w:pPr>
      <w:r>
        <w:rPr>
          <w:rFonts w:ascii="Asap" w:eastAsia="Times New Roman" w:hAnsi="Asap" w:cs="Times New Roman"/>
          <w:color w:val="333333"/>
          <w:spacing w:val="5"/>
          <w:sz w:val="23"/>
          <w:szCs w:val="23"/>
        </w:rPr>
        <w:t>Any learning accommodations I should be aware of</w:t>
      </w:r>
      <w:r w:rsidR="00670CC1">
        <w:rPr>
          <w:rFonts w:ascii="Asap" w:eastAsia="Times New Roman" w:hAnsi="Asap" w:cs="Times New Roman"/>
          <w:color w:val="333333"/>
          <w:spacing w:val="5"/>
          <w:sz w:val="23"/>
          <w:szCs w:val="23"/>
        </w:rPr>
        <w:t>:</w:t>
      </w:r>
    </w:p>
    <w:p w14:paraId="051CBFA8" w14:textId="77777777" w:rsidR="00670CC1" w:rsidRDefault="00670CC1" w:rsidP="00670CC1">
      <w:pPr>
        <w:shd w:val="clear" w:color="auto" w:fill="FFFFFF"/>
        <w:spacing w:before="120" w:after="120"/>
        <w:rPr>
          <w:rFonts w:ascii="Asap" w:eastAsia="Times New Roman" w:hAnsi="Asap" w:cs="Times New Roman"/>
          <w:color w:val="333333"/>
          <w:spacing w:val="5"/>
          <w:sz w:val="23"/>
          <w:szCs w:val="23"/>
        </w:rPr>
      </w:pPr>
    </w:p>
    <w:p w14:paraId="54A675C9" w14:textId="078DCDF4" w:rsidR="00DB619E" w:rsidRPr="00DB619E" w:rsidRDefault="00DB619E" w:rsidP="00DB619E">
      <w:pPr>
        <w:shd w:val="clear" w:color="auto" w:fill="FFFFFF"/>
        <w:spacing w:before="120" w:after="120"/>
        <w:rPr>
          <w:rFonts w:ascii="Asap" w:eastAsia="Times New Roman" w:hAnsi="Asap" w:cs="Times New Roman"/>
          <w:color w:val="333333"/>
          <w:spacing w:val="5"/>
          <w:sz w:val="23"/>
          <w:szCs w:val="23"/>
        </w:rPr>
      </w:pPr>
      <w:r>
        <w:rPr>
          <w:rFonts w:ascii="Asap" w:eastAsia="Times New Roman" w:hAnsi="Asap" w:cs="Times New Roman"/>
          <w:color w:val="333333"/>
          <w:spacing w:val="5"/>
          <w:sz w:val="23"/>
          <w:szCs w:val="23"/>
        </w:rPr>
        <w:t>Which sessions would you like to attend?</w:t>
      </w:r>
    </w:p>
    <w:p w14:paraId="2FD84980" w14:textId="297E4C8A" w:rsidR="00DB619E" w:rsidRPr="00DB619E" w:rsidRDefault="00DB619E" w:rsidP="00DB619E">
      <w:pPr>
        <w:pStyle w:val="ListParagraph"/>
        <w:numPr>
          <w:ilvl w:val="0"/>
          <w:numId w:val="3"/>
        </w:numPr>
        <w:shd w:val="clear" w:color="auto" w:fill="FFFFFF"/>
        <w:spacing w:before="300" w:after="384" w:line="480" w:lineRule="auto"/>
        <w:rPr>
          <w:rFonts w:ascii="Asap" w:eastAsia="Times New Roman" w:hAnsi="Asap" w:cs="Times New Roman"/>
          <w:color w:val="333333"/>
          <w:spacing w:val="5"/>
        </w:rPr>
      </w:pPr>
      <w:r w:rsidRPr="00DB619E">
        <w:rPr>
          <w:rFonts w:ascii="Asap" w:eastAsia="Times New Roman" w:hAnsi="Asap" w:cs="Times New Roman"/>
          <w:b/>
          <w:bCs/>
          <w:color w:val="333333"/>
          <w:spacing w:val="5"/>
        </w:rPr>
        <w:t>April 22: Martin Heidegger</w:t>
      </w:r>
    </w:p>
    <w:p w14:paraId="33CC641E" w14:textId="533191D8" w:rsidR="00DB619E" w:rsidRPr="00DB619E" w:rsidRDefault="00DB619E" w:rsidP="00DB619E">
      <w:pPr>
        <w:pStyle w:val="ListParagraph"/>
        <w:numPr>
          <w:ilvl w:val="0"/>
          <w:numId w:val="3"/>
        </w:numPr>
        <w:shd w:val="clear" w:color="auto" w:fill="FFFFFF"/>
        <w:spacing w:before="300" w:after="384" w:line="480" w:lineRule="auto"/>
        <w:rPr>
          <w:rFonts w:ascii="Asap" w:eastAsia="Times New Roman" w:hAnsi="Asap" w:cs="Times New Roman"/>
          <w:color w:val="333333"/>
          <w:spacing w:val="5"/>
        </w:rPr>
      </w:pPr>
      <w:r w:rsidRPr="00DB619E">
        <w:rPr>
          <w:rFonts w:ascii="Asap" w:eastAsia="Times New Roman" w:hAnsi="Asap" w:cs="Times New Roman"/>
          <w:b/>
          <w:bCs/>
          <w:color w:val="333333"/>
          <w:spacing w:val="5"/>
        </w:rPr>
        <w:t>May 13: Lucy Lippard</w:t>
      </w:r>
    </w:p>
    <w:p w14:paraId="3D08F9CB" w14:textId="7142EAB0" w:rsidR="00DB619E" w:rsidRPr="00DB619E" w:rsidRDefault="00DB619E" w:rsidP="00DB619E">
      <w:pPr>
        <w:pStyle w:val="ListParagraph"/>
        <w:numPr>
          <w:ilvl w:val="0"/>
          <w:numId w:val="3"/>
        </w:numPr>
        <w:shd w:val="clear" w:color="auto" w:fill="FFFFFF"/>
        <w:spacing w:before="300" w:after="384" w:line="480" w:lineRule="auto"/>
        <w:rPr>
          <w:rFonts w:ascii="Asap" w:eastAsia="Times New Roman" w:hAnsi="Asap" w:cs="Times New Roman"/>
          <w:color w:val="333333"/>
          <w:spacing w:val="5"/>
        </w:rPr>
      </w:pPr>
      <w:r w:rsidRPr="00DB619E">
        <w:rPr>
          <w:rFonts w:ascii="Asap" w:eastAsia="Times New Roman" w:hAnsi="Asap" w:cs="Times New Roman"/>
          <w:b/>
          <w:bCs/>
          <w:color w:val="333333"/>
          <w:spacing w:val="5"/>
        </w:rPr>
        <w:t xml:space="preserve">May 27: Achille </w:t>
      </w:r>
      <w:proofErr w:type="spellStart"/>
      <w:r w:rsidRPr="00DB619E">
        <w:rPr>
          <w:rFonts w:ascii="Asap" w:eastAsia="Times New Roman" w:hAnsi="Asap" w:cs="Times New Roman"/>
          <w:b/>
          <w:bCs/>
          <w:color w:val="333333"/>
          <w:spacing w:val="5"/>
        </w:rPr>
        <w:t>Mbembe</w:t>
      </w:r>
      <w:proofErr w:type="spellEnd"/>
    </w:p>
    <w:p w14:paraId="62888F43" w14:textId="62946072" w:rsidR="00DB619E" w:rsidRPr="00DB619E" w:rsidRDefault="00DB619E" w:rsidP="00DB619E">
      <w:pPr>
        <w:pStyle w:val="ListParagraph"/>
        <w:numPr>
          <w:ilvl w:val="0"/>
          <w:numId w:val="3"/>
        </w:numPr>
        <w:shd w:val="clear" w:color="auto" w:fill="FFFFFF"/>
        <w:spacing w:before="300" w:after="384" w:line="480" w:lineRule="auto"/>
        <w:rPr>
          <w:rFonts w:ascii="Asap" w:eastAsia="Times New Roman" w:hAnsi="Asap" w:cs="Times New Roman"/>
          <w:color w:val="333333"/>
          <w:spacing w:val="5"/>
        </w:rPr>
      </w:pPr>
      <w:r w:rsidRPr="00DB619E">
        <w:rPr>
          <w:rFonts w:ascii="Asap" w:eastAsia="Times New Roman" w:hAnsi="Asap" w:cs="Times New Roman"/>
          <w:b/>
          <w:bCs/>
          <w:color w:val="333333"/>
          <w:spacing w:val="5"/>
        </w:rPr>
        <w:t xml:space="preserve">June 10: Edouard </w:t>
      </w:r>
      <w:proofErr w:type="spellStart"/>
      <w:r w:rsidRPr="00DB619E">
        <w:rPr>
          <w:rFonts w:ascii="Asap" w:eastAsia="Times New Roman" w:hAnsi="Asap" w:cs="Times New Roman"/>
          <w:b/>
          <w:bCs/>
          <w:color w:val="333333"/>
          <w:spacing w:val="5"/>
        </w:rPr>
        <w:t>Glissant</w:t>
      </w:r>
      <w:proofErr w:type="spellEnd"/>
    </w:p>
    <w:p w14:paraId="78AB85D6" w14:textId="1B94733A" w:rsidR="001871ED" w:rsidRPr="001871ED" w:rsidRDefault="00DB619E" w:rsidP="001871ED">
      <w:pPr>
        <w:pStyle w:val="ListParagraph"/>
        <w:numPr>
          <w:ilvl w:val="0"/>
          <w:numId w:val="3"/>
        </w:numPr>
        <w:shd w:val="clear" w:color="auto" w:fill="FFFFFF"/>
      </w:pPr>
      <w:r w:rsidRPr="00DB619E">
        <w:rPr>
          <w:rFonts w:ascii="Asap" w:eastAsia="Times New Roman" w:hAnsi="Asap" w:cs="Times New Roman"/>
          <w:b/>
          <w:bCs/>
          <w:color w:val="333333"/>
          <w:spacing w:val="5"/>
        </w:rPr>
        <w:t>June 24: Cecilia Vicuña</w:t>
      </w:r>
    </w:p>
    <w:p w14:paraId="31AF8850" w14:textId="0B8196BB" w:rsidR="001871ED" w:rsidRPr="00272E48" w:rsidRDefault="001871ED" w:rsidP="001871ED">
      <w:pPr>
        <w:shd w:val="clear" w:color="auto" w:fill="FFFFFF"/>
        <w:rPr>
          <w:rFonts w:ascii="Times" w:eastAsia="Times New Roman" w:hAnsi="Times" w:cs="Times New Roman"/>
          <w:b/>
          <w:bCs/>
        </w:rPr>
      </w:pPr>
    </w:p>
    <w:p w14:paraId="346E0E73" w14:textId="394ADC10" w:rsidR="001871ED" w:rsidRPr="00272E48" w:rsidRDefault="00DB619E" w:rsidP="001871ED">
      <w:pPr>
        <w:shd w:val="clear" w:color="auto" w:fill="FFFFFF"/>
        <w:rPr>
          <w:rFonts w:ascii="Times" w:eastAsia="Times New Roman" w:hAnsi="Times" w:cs="Times New Roman"/>
          <w:b/>
          <w:bCs/>
        </w:rPr>
      </w:pPr>
      <w:r w:rsidRPr="00272E48">
        <w:rPr>
          <w:rFonts w:ascii="Times" w:eastAsia="Times New Roman" w:hAnsi="Times" w:cs="Times New Roman"/>
          <w:b/>
          <w:bCs/>
        </w:rPr>
        <w:t>PLEASE EMAIL THIS COMPLETED FORM TO:</w:t>
      </w:r>
      <w:r w:rsidR="001871ED" w:rsidRPr="00272E48">
        <w:rPr>
          <w:rFonts w:ascii="Times" w:eastAsia="Times New Roman" w:hAnsi="Times" w:cs="Times New Roman"/>
          <w:b/>
          <w:bCs/>
        </w:rPr>
        <w:t xml:space="preserve">  ella@lauraagosto.com</w:t>
      </w:r>
    </w:p>
    <w:p w14:paraId="34B8B89E" w14:textId="300222D5" w:rsidR="008E7374" w:rsidRPr="00272E48" w:rsidRDefault="001871ED" w:rsidP="001871ED">
      <w:pPr>
        <w:shd w:val="clear" w:color="auto" w:fill="FFFFFF"/>
        <w:rPr>
          <w:rFonts w:ascii="Times" w:hAnsi="Times"/>
          <w:sz w:val="21"/>
          <w:szCs w:val="21"/>
        </w:rPr>
      </w:pPr>
      <w:r w:rsidRPr="00272E48">
        <w:rPr>
          <w:rFonts w:ascii="Times" w:eastAsia="Times New Roman" w:hAnsi="Times" w:cs="Times New Roman"/>
          <w:b/>
          <w:bCs/>
        </w:rPr>
        <w:br/>
      </w:r>
      <w:r w:rsidRPr="00272E48">
        <w:rPr>
          <w:rFonts w:ascii="Times" w:hAnsi="Times"/>
          <w:sz w:val="21"/>
          <w:szCs w:val="21"/>
        </w:rPr>
        <w:t>NOTE THAT OUR GATHERINGS ARE LIMITED TO 15 PARTICIPANTS, AT A FIRST-COME, FIRST-REGISTERED BASIS. UPON RECEIPT OF YOUR REGISTRATION FORM, YOU’LL RECEIVE AN INVOICE VIA EMAIL, WITH PAYMENT INSTRUCTIONS. THANK YOU FOR READING WITH US!</w:t>
      </w:r>
    </w:p>
    <w:sectPr w:rsidR="008E7374" w:rsidRPr="0027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vo">
    <w:altName w:val="Cambria"/>
    <w:panose1 w:val="020B0604020202020204"/>
    <w:charset w:val="00"/>
    <w:family w:val="roman"/>
    <w:notTrueType/>
    <w:pitch w:val="default"/>
  </w:font>
  <w:font w:name="Asap">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6716"/>
    <w:multiLevelType w:val="hybridMultilevel"/>
    <w:tmpl w:val="F7EEE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61C01"/>
    <w:multiLevelType w:val="multilevel"/>
    <w:tmpl w:val="31CE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C62FA"/>
    <w:multiLevelType w:val="hybridMultilevel"/>
    <w:tmpl w:val="C8DC3014"/>
    <w:lvl w:ilvl="0" w:tplc="57D872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9E"/>
    <w:rsid w:val="001871ED"/>
    <w:rsid w:val="00272E48"/>
    <w:rsid w:val="003F747D"/>
    <w:rsid w:val="005F306B"/>
    <w:rsid w:val="00670CC1"/>
    <w:rsid w:val="00C20374"/>
    <w:rsid w:val="00D643EC"/>
    <w:rsid w:val="00DB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630C"/>
  <w15:chartTrackingRefBased/>
  <w15:docId w15:val="{7B63CDAC-7A3E-B740-A494-86FC5102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61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61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619E"/>
    <w:rPr>
      <w:rFonts w:ascii="Times New Roman" w:eastAsia="Times New Roman" w:hAnsi="Times New Roman" w:cs="Times New Roman"/>
      <w:b/>
      <w:bCs/>
      <w:sz w:val="27"/>
      <w:szCs w:val="27"/>
    </w:rPr>
  </w:style>
  <w:style w:type="character" w:styleId="Strong">
    <w:name w:val="Strong"/>
    <w:basedOn w:val="DefaultParagraphFont"/>
    <w:uiPriority w:val="22"/>
    <w:qFormat/>
    <w:rsid w:val="00DB619E"/>
    <w:rPr>
      <w:b/>
      <w:bCs/>
    </w:rPr>
  </w:style>
  <w:style w:type="paragraph" w:styleId="ListParagraph">
    <w:name w:val="List Paragraph"/>
    <w:basedOn w:val="Normal"/>
    <w:uiPriority w:val="34"/>
    <w:qFormat/>
    <w:rsid w:val="00DB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6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August</dc:creator>
  <cp:keywords/>
  <dc:description/>
  <cp:lastModifiedBy>Laura August</cp:lastModifiedBy>
  <cp:revision>4</cp:revision>
  <dcterms:created xsi:type="dcterms:W3CDTF">2021-03-31T14:46:00Z</dcterms:created>
  <dcterms:modified xsi:type="dcterms:W3CDTF">2021-03-31T15:17:00Z</dcterms:modified>
</cp:coreProperties>
</file>